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527E6B6D" w:rsidR="0015672B" w:rsidRPr="0015672B" w:rsidRDefault="00F230A1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>
        <w:rPr>
          <w:rFonts w:ascii="Calibri" w:eastAsia="Calibri" w:hAnsi="Calibri" w:cs="Calibri"/>
          <w:b/>
          <w:bCs/>
          <w:sz w:val="32"/>
          <w:szCs w:val="24"/>
        </w:rPr>
        <w:t xml:space="preserve">Draft </w:t>
      </w:r>
      <w:r w:rsidR="0015672B"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1D4D28AD" w:rsidR="4C37DA9C" w:rsidRDefault="00F94969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May 12</w:t>
      </w:r>
      <w:r w:rsidR="00F316EE">
        <w:rPr>
          <w:rFonts w:ascii="Calibri" w:eastAsia="Calibri" w:hAnsi="Calibri" w:cs="Calibri"/>
          <w:b/>
          <w:bCs/>
          <w:sz w:val="24"/>
          <w:szCs w:val="24"/>
        </w:rPr>
        <w:t>, 2021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A068CD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5180DF95" w14:textId="3E017163" w:rsidR="006E395E" w:rsidRPr="006E395E" w:rsidRDefault="4C37DA9C" w:rsidP="006E395E">
      <w:pPr>
        <w:pStyle w:val="NormalWeb"/>
        <w:rPr>
          <w:rFonts w:eastAsia="Calibri"/>
          <w:sz w:val="24"/>
          <w:szCs w:val="24"/>
        </w:rPr>
      </w:pPr>
      <w:r w:rsidRPr="4C37DA9C">
        <w:rPr>
          <w:rFonts w:eastAsia="Calibri"/>
          <w:b/>
          <w:bCs/>
          <w:sz w:val="24"/>
          <w:szCs w:val="24"/>
        </w:rPr>
        <w:t>Meeting location:</w:t>
      </w:r>
      <w:r w:rsidRPr="4C37DA9C">
        <w:rPr>
          <w:rFonts w:eastAsia="Calibri"/>
          <w:b/>
          <w:bCs/>
          <w:sz w:val="32"/>
          <w:szCs w:val="32"/>
        </w:rPr>
        <w:t xml:space="preserve"> </w:t>
      </w:r>
      <w:r w:rsidR="00D13B90">
        <w:rPr>
          <w:rFonts w:eastAsia="Calibri"/>
          <w:sz w:val="24"/>
          <w:szCs w:val="24"/>
        </w:rPr>
        <w:t>Online</w:t>
      </w:r>
      <w:r w:rsidR="00F230A1">
        <w:rPr>
          <w:rFonts w:eastAsia="Calibri"/>
          <w:sz w:val="24"/>
          <w:szCs w:val="24"/>
        </w:rPr>
        <w:t xml:space="preserve"> </w:t>
      </w:r>
      <w:r w:rsidR="006E395E" w:rsidRPr="006E395E">
        <w:rPr>
          <w:rFonts w:eastAsia="Calibri"/>
          <w:sz w:val="24"/>
          <w:szCs w:val="24"/>
        </w:rPr>
        <w:t xml:space="preserve"> </w:t>
      </w:r>
      <w:hyperlink r:id="rId7" w:history="1">
        <w:r w:rsidR="00F94969" w:rsidRPr="00F94969">
          <w:rPr>
            <w:rStyle w:val="Hyperlink"/>
            <w:rFonts w:eastAsia="Calibri"/>
            <w:sz w:val="24"/>
            <w:szCs w:val="24"/>
          </w:rPr>
          <w:t>https://global.gotomeeting.com/join/945555797</w:t>
        </w:r>
      </w:hyperlink>
      <w:r w:rsidR="00F94969">
        <w:rPr>
          <w:rFonts w:eastAsia="Calibri"/>
          <w:sz w:val="24"/>
          <w:szCs w:val="24"/>
        </w:rPr>
        <w:t xml:space="preserve"> </w:t>
      </w:r>
    </w:p>
    <w:p w14:paraId="33663D9A" w14:textId="09466BC6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Welcome and introductions</w:t>
      </w:r>
    </w:p>
    <w:p w14:paraId="6DA14B84" w14:textId="620E7CCB" w:rsidR="00821C77" w:rsidRDefault="00821C77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Approval of the Agenda</w:t>
      </w:r>
    </w:p>
    <w:p w14:paraId="60D655EE" w14:textId="394AE90B" w:rsidR="00A676E3" w:rsidRDefault="00A676E3" w:rsidP="00A068CD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Approval of </w:t>
      </w:r>
      <w:r w:rsidR="00A068CD">
        <w:rPr>
          <w:rFonts w:ascii="Calibri" w:eastAsia="Calibri" w:hAnsi="Calibri" w:cs="Calibri"/>
          <w:sz w:val="24"/>
          <w:szCs w:val="24"/>
        </w:rPr>
        <w:t>Meeting Notes</w:t>
      </w:r>
    </w:p>
    <w:p w14:paraId="370D9F36" w14:textId="59253453" w:rsidR="00821C77" w:rsidRDefault="4C37DA9C" w:rsidP="00821C77">
      <w:pPr>
        <w:spacing w:beforeAutospacing="1"/>
        <w:jc w:val="both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55429967" w14:textId="6DA827D4" w:rsidR="00216767" w:rsidRPr="006F66B4" w:rsidRDefault="00216767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Recycling Center</w:t>
      </w:r>
      <w:r w:rsidR="00F90421" w:rsidRPr="006F66B4">
        <w:rPr>
          <w:rFonts w:ascii="Calibri" w:eastAsia="Calibri" w:hAnsi="Calibri" w:cs="Calibri"/>
          <w:sz w:val="24"/>
          <w:szCs w:val="24"/>
        </w:rPr>
        <w:t xml:space="preserve"> </w:t>
      </w:r>
      <w:r w:rsidR="00344601">
        <w:rPr>
          <w:rFonts w:ascii="Calibri" w:eastAsia="Calibri" w:hAnsi="Calibri" w:cs="Calibri"/>
          <w:sz w:val="24"/>
          <w:szCs w:val="24"/>
        </w:rPr>
        <w:t>Update</w:t>
      </w:r>
    </w:p>
    <w:p w14:paraId="3378EA99" w14:textId="72E1F06B" w:rsidR="007147EE" w:rsidRPr="006F66B4" w:rsidRDefault="007147EE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 w:rsidRPr="006F66B4">
        <w:rPr>
          <w:rFonts w:ascii="Calibri" w:eastAsia="Calibri" w:hAnsi="Calibri" w:cs="Calibri"/>
          <w:sz w:val="24"/>
          <w:szCs w:val="24"/>
        </w:rPr>
        <w:t>Public Transportation</w:t>
      </w:r>
    </w:p>
    <w:p w14:paraId="4B4C0474" w14:textId="07410A91" w:rsidR="00344601" w:rsidRDefault="00344601" w:rsidP="006F66B4">
      <w:pPr>
        <w:spacing w:before="100" w:beforeAutospacing="1" w:after="12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Earth Day 2021</w:t>
      </w:r>
      <w:r w:rsidR="00F94969">
        <w:rPr>
          <w:rFonts w:ascii="Calibri" w:eastAsia="Calibri" w:hAnsi="Calibri" w:cs="Calibri"/>
          <w:sz w:val="24"/>
          <w:szCs w:val="24"/>
        </w:rPr>
        <w:t xml:space="preserve"> Recap</w:t>
      </w:r>
    </w:p>
    <w:p w14:paraId="68B56A61" w14:textId="1C72F6EE" w:rsidR="00F230A1" w:rsidRDefault="00F230A1" w:rsidP="00F230A1">
      <w:pPr>
        <w:spacing w:before="100" w:beforeAutospacing="1" w:after="240" w:line="24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Green Award Program</w:t>
      </w:r>
      <w:r w:rsidR="00F94969">
        <w:rPr>
          <w:rFonts w:ascii="Calibri" w:eastAsia="Calibri" w:hAnsi="Calibri" w:cs="Calibri"/>
          <w:sz w:val="24"/>
          <w:szCs w:val="24"/>
        </w:rPr>
        <w:t xml:space="preserve"> Progress</w:t>
      </w:r>
    </w:p>
    <w:p w14:paraId="4F002664" w14:textId="6754C002" w:rsidR="00D13B90" w:rsidRPr="00A676E3" w:rsidRDefault="432047EF" w:rsidP="00A676E3">
      <w:pPr>
        <w:spacing w:beforeAutospacing="1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2FD61ADE" w14:textId="576CE2CF" w:rsidR="00F94969" w:rsidRDefault="00F94969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PSU Sustainability Program</w:t>
      </w:r>
    </w:p>
    <w:p w14:paraId="0745F0A6" w14:textId="3CB88769" w:rsidR="00F94969" w:rsidRPr="00F94969" w:rsidRDefault="009B48FA" w:rsidP="00F94969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>Other Activities?</w:t>
      </w:r>
    </w:p>
    <w:p w14:paraId="60799BEA" w14:textId="59EC94C9" w:rsidR="00835C2D" w:rsidRDefault="4C37DA9C" w:rsidP="00D13B90">
      <w:pPr>
        <w:spacing w:beforeAutospacing="1" w:line="276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p w14:paraId="6414C074" w14:textId="33E40D31" w:rsidR="008920F7" w:rsidRPr="008920F7" w:rsidRDefault="008920F7" w:rsidP="008920F7">
      <w:pPr>
        <w:spacing w:beforeAutospacing="1" w:line="276" w:lineRule="auto"/>
        <w:ind w:firstLine="720"/>
        <w:rPr>
          <w:rFonts w:ascii="Calibri" w:eastAsia="Calibri" w:hAnsi="Calibri" w:cs="Calibri"/>
          <w:bCs/>
          <w:sz w:val="24"/>
          <w:szCs w:val="24"/>
        </w:rPr>
      </w:pPr>
      <w:r w:rsidRPr="008920F7">
        <w:rPr>
          <w:rFonts w:ascii="Calibri" w:eastAsia="Calibri" w:hAnsi="Calibri" w:cs="Calibri"/>
          <w:bCs/>
          <w:sz w:val="24"/>
          <w:szCs w:val="24"/>
        </w:rPr>
        <w:t>Pittsburg Beautiful Update</w:t>
      </w:r>
      <w:bookmarkStart w:id="0" w:name="_GoBack"/>
      <w:bookmarkEnd w:id="0"/>
    </w:p>
    <w:sectPr w:rsidR="008920F7" w:rsidRPr="008920F7" w:rsidSect="004E16C6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87C63"/>
    <w:multiLevelType w:val="hybridMultilevel"/>
    <w:tmpl w:val="544AE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ABEBD9"/>
    <w:rsid w:val="00073BAE"/>
    <w:rsid w:val="0015672B"/>
    <w:rsid w:val="001578A8"/>
    <w:rsid w:val="00160236"/>
    <w:rsid w:val="00181739"/>
    <w:rsid w:val="001A5444"/>
    <w:rsid w:val="001D1400"/>
    <w:rsid w:val="00216767"/>
    <w:rsid w:val="00232CC7"/>
    <w:rsid w:val="00270B9B"/>
    <w:rsid w:val="00275D68"/>
    <w:rsid w:val="002A51C8"/>
    <w:rsid w:val="00310329"/>
    <w:rsid w:val="00310706"/>
    <w:rsid w:val="0032786A"/>
    <w:rsid w:val="00333F8D"/>
    <w:rsid w:val="00344601"/>
    <w:rsid w:val="00365D70"/>
    <w:rsid w:val="0039075D"/>
    <w:rsid w:val="003F66BB"/>
    <w:rsid w:val="0044565E"/>
    <w:rsid w:val="00446DE3"/>
    <w:rsid w:val="004570A1"/>
    <w:rsid w:val="004771A9"/>
    <w:rsid w:val="004D623B"/>
    <w:rsid w:val="004E16C6"/>
    <w:rsid w:val="00517890"/>
    <w:rsid w:val="005217D0"/>
    <w:rsid w:val="005236A4"/>
    <w:rsid w:val="00526B47"/>
    <w:rsid w:val="005A2BA1"/>
    <w:rsid w:val="005C42DF"/>
    <w:rsid w:val="00631DED"/>
    <w:rsid w:val="00690BBA"/>
    <w:rsid w:val="006920EE"/>
    <w:rsid w:val="006B6710"/>
    <w:rsid w:val="006E395E"/>
    <w:rsid w:val="006F66B4"/>
    <w:rsid w:val="00712BD4"/>
    <w:rsid w:val="007147EE"/>
    <w:rsid w:val="007E392D"/>
    <w:rsid w:val="007F4A5E"/>
    <w:rsid w:val="00821C77"/>
    <w:rsid w:val="008251A2"/>
    <w:rsid w:val="00835C2D"/>
    <w:rsid w:val="008920F7"/>
    <w:rsid w:val="008C218B"/>
    <w:rsid w:val="008D7A8B"/>
    <w:rsid w:val="00927516"/>
    <w:rsid w:val="0096660C"/>
    <w:rsid w:val="00970AF6"/>
    <w:rsid w:val="009A558A"/>
    <w:rsid w:val="009B48FA"/>
    <w:rsid w:val="00A01936"/>
    <w:rsid w:val="00A068CD"/>
    <w:rsid w:val="00A22A52"/>
    <w:rsid w:val="00A45B19"/>
    <w:rsid w:val="00A64B69"/>
    <w:rsid w:val="00A676E3"/>
    <w:rsid w:val="00AB2C0B"/>
    <w:rsid w:val="00AC5B5D"/>
    <w:rsid w:val="00B0053A"/>
    <w:rsid w:val="00B40D63"/>
    <w:rsid w:val="00B54752"/>
    <w:rsid w:val="00B6393C"/>
    <w:rsid w:val="00B9583F"/>
    <w:rsid w:val="00BC32B8"/>
    <w:rsid w:val="00BF2CF3"/>
    <w:rsid w:val="00C04D2E"/>
    <w:rsid w:val="00C86E2A"/>
    <w:rsid w:val="00CD2CE7"/>
    <w:rsid w:val="00D13B90"/>
    <w:rsid w:val="00DA025E"/>
    <w:rsid w:val="00DE5D38"/>
    <w:rsid w:val="00DE65FE"/>
    <w:rsid w:val="00E246AB"/>
    <w:rsid w:val="00E71312"/>
    <w:rsid w:val="00E72D47"/>
    <w:rsid w:val="00E91678"/>
    <w:rsid w:val="00E954AC"/>
    <w:rsid w:val="00EB6787"/>
    <w:rsid w:val="00EF6C0E"/>
    <w:rsid w:val="00F105C2"/>
    <w:rsid w:val="00F230A1"/>
    <w:rsid w:val="00F25401"/>
    <w:rsid w:val="00F316EE"/>
    <w:rsid w:val="00F45496"/>
    <w:rsid w:val="00F90421"/>
    <w:rsid w:val="00F94969"/>
    <w:rsid w:val="00FA4DF8"/>
    <w:rsid w:val="00FE1C75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3B9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3B9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5A2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obal.gotomeeting.com/join/9455557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3FAB-5436-4938-BD68-54D87AFE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2</cp:revision>
  <dcterms:created xsi:type="dcterms:W3CDTF">2021-05-12T16:07:00Z</dcterms:created>
  <dcterms:modified xsi:type="dcterms:W3CDTF">2021-05-12T16:07:00Z</dcterms:modified>
</cp:coreProperties>
</file>